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60A" w:rsidRPr="0016360A" w:rsidRDefault="0016360A" w:rsidP="0016360A">
      <w:pPr>
        <w:jc w:val="center"/>
        <w:rPr>
          <w:rFonts w:ascii="Times New Roman" w:hAnsi="Times New Roman" w:cs="Times New Roman"/>
          <w:sz w:val="36"/>
          <w:szCs w:val="36"/>
        </w:rPr>
      </w:pPr>
      <w:r w:rsidRPr="0016360A">
        <w:rPr>
          <w:rFonts w:ascii="Times New Roman" w:hAnsi="Times New Roman" w:cs="Times New Roman"/>
          <w:b/>
          <w:bCs/>
          <w:sz w:val="36"/>
          <w:szCs w:val="36"/>
        </w:rPr>
        <w:t>Programme TIES 2018-2019</w:t>
      </w:r>
    </w:p>
    <w:p w:rsidR="0016360A" w:rsidRPr="0016360A" w:rsidRDefault="0016360A" w:rsidP="0016360A">
      <w:pPr>
        <w:rPr>
          <w:rFonts w:ascii="Times New Roman" w:hAnsi="Times New Roman" w:cs="Times New Roman"/>
          <w:sz w:val="24"/>
          <w:szCs w:val="24"/>
        </w:rPr>
      </w:pPr>
    </w:p>
    <w:p w:rsidR="0016360A" w:rsidRPr="0016360A" w:rsidRDefault="0016360A" w:rsidP="0016360A">
      <w:pPr>
        <w:jc w:val="both"/>
        <w:rPr>
          <w:rFonts w:ascii="Times New Roman" w:hAnsi="Times New Roman" w:cs="Times New Roman"/>
          <w:sz w:val="24"/>
          <w:szCs w:val="24"/>
        </w:rPr>
      </w:pPr>
      <w:r w:rsidRPr="0016360A">
        <w:rPr>
          <w:rFonts w:ascii="Times New Roman" w:hAnsi="Times New Roman" w:cs="Times New Roman"/>
          <w:sz w:val="24"/>
          <w:szCs w:val="24"/>
        </w:rPr>
        <w:t xml:space="preserve">Le séminaire du groupe TIES (Textes, Images Et Sons) portera pour la 2e année consécutive sur les "pouvoir(s) de l'image". Les séances sont ouvertes au public et auront lieu en salle Erasme </w:t>
      </w:r>
      <w:r>
        <w:rPr>
          <w:rFonts w:ascii="Times New Roman" w:hAnsi="Times New Roman" w:cs="Times New Roman"/>
          <w:sz w:val="24"/>
          <w:szCs w:val="24"/>
        </w:rPr>
        <w:t>(i3 218) au Campus Centre de l'U</w:t>
      </w:r>
      <w:r w:rsidRPr="0016360A">
        <w:rPr>
          <w:rFonts w:ascii="Times New Roman" w:hAnsi="Times New Roman" w:cs="Times New Roman"/>
          <w:sz w:val="24"/>
          <w:szCs w:val="24"/>
        </w:rPr>
        <w:t>niversité Paris-Est Créteil, 61 avenue du Général de Gaulle à Créteil (5mn à pied du métro Créteil-Université).</w:t>
      </w:r>
    </w:p>
    <w:p w:rsidR="0016360A" w:rsidRPr="0016360A" w:rsidRDefault="0016360A" w:rsidP="0016360A">
      <w:pPr>
        <w:rPr>
          <w:rFonts w:ascii="Times New Roman" w:hAnsi="Times New Roman" w:cs="Times New Roman"/>
          <w:sz w:val="24"/>
          <w:szCs w:val="24"/>
        </w:rPr>
      </w:pPr>
    </w:p>
    <w:p w:rsidR="0016360A" w:rsidRPr="0016360A" w:rsidRDefault="0016360A" w:rsidP="0016360A">
      <w:pPr>
        <w:rPr>
          <w:rFonts w:ascii="Times New Roman" w:hAnsi="Times New Roman" w:cs="Times New Roman"/>
          <w:sz w:val="24"/>
          <w:szCs w:val="24"/>
        </w:rPr>
      </w:pPr>
      <w:r w:rsidRPr="0016360A">
        <w:rPr>
          <w:rFonts w:ascii="Times New Roman" w:hAnsi="Times New Roman" w:cs="Times New Roman"/>
          <w:b/>
          <w:bCs/>
          <w:sz w:val="24"/>
          <w:szCs w:val="24"/>
        </w:rPr>
        <w:t>vendredi 23 novembre, 9h-17h30 </w:t>
      </w:r>
      <w:r>
        <w:rPr>
          <w:rFonts w:ascii="Times New Roman" w:hAnsi="Times New Roman" w:cs="Times New Roman"/>
          <w:sz w:val="24"/>
          <w:szCs w:val="24"/>
        </w:rPr>
        <w:br/>
        <w:t>J</w:t>
      </w:r>
      <w:r w:rsidRPr="0016360A">
        <w:rPr>
          <w:rFonts w:ascii="Times New Roman" w:hAnsi="Times New Roman" w:cs="Times New Roman"/>
          <w:sz w:val="24"/>
          <w:szCs w:val="24"/>
        </w:rPr>
        <w:t>ournée d'étude : "Pouvoirs de l’image, affects et émotions / </w:t>
      </w:r>
      <w:proofErr w:type="spellStart"/>
      <w:r w:rsidRPr="0016360A">
        <w:rPr>
          <w:rFonts w:ascii="Times New Roman" w:hAnsi="Times New Roman" w:cs="Times New Roman"/>
          <w:sz w:val="24"/>
          <w:szCs w:val="24"/>
        </w:rPr>
        <w:t>Understanding</w:t>
      </w:r>
      <w:proofErr w:type="spellEnd"/>
      <w:r w:rsidRPr="0016360A">
        <w:rPr>
          <w:rFonts w:ascii="Times New Roman" w:hAnsi="Times New Roman" w:cs="Times New Roman"/>
          <w:sz w:val="24"/>
          <w:szCs w:val="24"/>
        </w:rPr>
        <w:t xml:space="preserve"> the power of images </w:t>
      </w:r>
      <w:proofErr w:type="spellStart"/>
      <w:r w:rsidRPr="0016360A">
        <w:rPr>
          <w:rFonts w:ascii="Times New Roman" w:hAnsi="Times New Roman" w:cs="Times New Roman"/>
          <w:sz w:val="24"/>
          <w:szCs w:val="24"/>
        </w:rPr>
        <w:t>through</w:t>
      </w:r>
      <w:proofErr w:type="spellEnd"/>
      <w:r w:rsidRPr="0016360A">
        <w:rPr>
          <w:rFonts w:ascii="Times New Roman" w:hAnsi="Times New Roman" w:cs="Times New Roman"/>
          <w:sz w:val="24"/>
          <w:szCs w:val="24"/>
        </w:rPr>
        <w:t xml:space="preserve"> affects and </w:t>
      </w:r>
      <w:proofErr w:type="spellStart"/>
      <w:r w:rsidRPr="0016360A">
        <w:rPr>
          <w:rFonts w:ascii="Times New Roman" w:hAnsi="Times New Roman" w:cs="Times New Roman"/>
          <w:sz w:val="24"/>
          <w:szCs w:val="24"/>
        </w:rPr>
        <w:t>emotions</w:t>
      </w:r>
      <w:proofErr w:type="spellEnd"/>
      <w:r w:rsidRPr="0016360A">
        <w:rPr>
          <w:rFonts w:ascii="Times New Roman" w:hAnsi="Times New Roman" w:cs="Times New Roman"/>
          <w:sz w:val="24"/>
          <w:szCs w:val="24"/>
        </w:rPr>
        <w:t xml:space="preserve">", organisée par Laure De </w:t>
      </w:r>
      <w:proofErr w:type="spellStart"/>
      <w:r w:rsidRPr="0016360A">
        <w:rPr>
          <w:rFonts w:ascii="Times New Roman" w:hAnsi="Times New Roman" w:cs="Times New Roman"/>
          <w:sz w:val="24"/>
          <w:szCs w:val="24"/>
        </w:rPr>
        <w:t>Nervaux-Gavoty</w:t>
      </w:r>
      <w:proofErr w:type="spellEnd"/>
      <w:r w:rsidRPr="0016360A">
        <w:rPr>
          <w:rFonts w:ascii="Times New Roman" w:hAnsi="Times New Roman" w:cs="Times New Roman"/>
          <w:sz w:val="24"/>
          <w:szCs w:val="24"/>
        </w:rPr>
        <w:t xml:space="preserve"> et Patricia </w:t>
      </w:r>
      <w:proofErr w:type="spellStart"/>
      <w:r w:rsidRPr="0016360A">
        <w:rPr>
          <w:rFonts w:ascii="Times New Roman" w:hAnsi="Times New Roman" w:cs="Times New Roman"/>
          <w:sz w:val="24"/>
          <w:szCs w:val="24"/>
        </w:rPr>
        <w:t>Crouan-Véron</w:t>
      </w:r>
      <w:proofErr w:type="spellEnd"/>
    </w:p>
    <w:p w:rsidR="0016360A" w:rsidRPr="0016360A" w:rsidRDefault="0016360A" w:rsidP="0016360A">
      <w:pPr>
        <w:rPr>
          <w:rFonts w:ascii="Times New Roman" w:hAnsi="Times New Roman" w:cs="Times New Roman"/>
          <w:sz w:val="24"/>
          <w:szCs w:val="24"/>
        </w:rPr>
      </w:pPr>
    </w:p>
    <w:p w:rsidR="0016360A" w:rsidRPr="0016360A" w:rsidRDefault="0016360A" w:rsidP="0016360A">
      <w:pPr>
        <w:rPr>
          <w:rFonts w:ascii="Times New Roman" w:hAnsi="Times New Roman" w:cs="Times New Roman"/>
          <w:sz w:val="24"/>
          <w:szCs w:val="24"/>
        </w:rPr>
      </w:pPr>
      <w:r w:rsidRPr="0016360A">
        <w:rPr>
          <w:rFonts w:ascii="Times New Roman" w:hAnsi="Times New Roman" w:cs="Times New Roman"/>
          <w:b/>
          <w:bCs/>
          <w:sz w:val="24"/>
          <w:szCs w:val="24"/>
        </w:rPr>
        <w:t>vendredi 7 décembre, 9h30-12h30   </w:t>
      </w:r>
      <w:r>
        <w:rPr>
          <w:rFonts w:ascii="Times New Roman" w:hAnsi="Times New Roman" w:cs="Times New Roman"/>
          <w:sz w:val="24"/>
          <w:szCs w:val="24"/>
        </w:rPr>
        <w:br/>
      </w:r>
      <w:r w:rsidRPr="0016360A">
        <w:rPr>
          <w:rFonts w:ascii="Times New Roman" w:hAnsi="Times New Roman" w:cs="Times New Roman"/>
          <w:sz w:val="24"/>
          <w:szCs w:val="24"/>
        </w:rPr>
        <w:t xml:space="preserve">Claire Fabre et Sophie Bocquet : "Danser </w:t>
      </w:r>
      <w:proofErr w:type="spellStart"/>
      <w:r w:rsidRPr="0016360A">
        <w:rPr>
          <w:rFonts w:ascii="Times New Roman" w:hAnsi="Times New Roman" w:cs="Times New Roman"/>
          <w:sz w:val="24"/>
          <w:szCs w:val="24"/>
        </w:rPr>
        <w:t>Carver</w:t>
      </w:r>
      <w:proofErr w:type="spellEnd"/>
      <w:r w:rsidRPr="0016360A">
        <w:rPr>
          <w:rFonts w:ascii="Times New Roman" w:hAnsi="Times New Roman" w:cs="Times New Roman"/>
          <w:sz w:val="24"/>
          <w:szCs w:val="24"/>
        </w:rPr>
        <w:t>"</w:t>
      </w:r>
    </w:p>
    <w:p w:rsidR="0016360A" w:rsidRPr="0016360A" w:rsidRDefault="0016360A" w:rsidP="0016360A">
      <w:pPr>
        <w:rPr>
          <w:rFonts w:ascii="Times New Roman" w:hAnsi="Times New Roman" w:cs="Times New Roman"/>
          <w:sz w:val="24"/>
          <w:szCs w:val="24"/>
        </w:rPr>
      </w:pPr>
    </w:p>
    <w:p w:rsidR="0016360A" w:rsidRPr="0016360A" w:rsidRDefault="0016360A" w:rsidP="0016360A">
      <w:pPr>
        <w:rPr>
          <w:rFonts w:ascii="Times New Roman" w:hAnsi="Times New Roman" w:cs="Times New Roman"/>
          <w:sz w:val="24"/>
          <w:szCs w:val="24"/>
        </w:rPr>
      </w:pPr>
      <w:r w:rsidRPr="0016360A">
        <w:rPr>
          <w:rFonts w:ascii="Times New Roman" w:hAnsi="Times New Roman" w:cs="Times New Roman"/>
          <w:b/>
          <w:bCs/>
          <w:sz w:val="24"/>
          <w:szCs w:val="24"/>
        </w:rPr>
        <w:t>vendredi 18 janvier, 9h30-12h30</w:t>
      </w:r>
      <w:r>
        <w:rPr>
          <w:rFonts w:ascii="Times New Roman" w:hAnsi="Times New Roman" w:cs="Times New Roman"/>
          <w:sz w:val="24"/>
          <w:szCs w:val="24"/>
        </w:rPr>
        <w:br/>
      </w:r>
      <w:r w:rsidRPr="0016360A">
        <w:rPr>
          <w:rFonts w:ascii="Times New Roman" w:hAnsi="Times New Roman" w:cs="Times New Roman"/>
          <w:sz w:val="24"/>
          <w:szCs w:val="24"/>
        </w:rPr>
        <w:t xml:space="preserve">Françoise </w:t>
      </w:r>
      <w:proofErr w:type="spellStart"/>
      <w:r w:rsidRPr="0016360A">
        <w:rPr>
          <w:rFonts w:ascii="Times New Roman" w:hAnsi="Times New Roman" w:cs="Times New Roman"/>
          <w:sz w:val="24"/>
          <w:szCs w:val="24"/>
        </w:rPr>
        <w:t>Dupeyron-Lafay</w:t>
      </w:r>
      <w:proofErr w:type="spellEnd"/>
      <w:r w:rsidRPr="0016360A">
        <w:rPr>
          <w:rFonts w:ascii="Times New Roman" w:hAnsi="Times New Roman" w:cs="Times New Roman"/>
          <w:sz w:val="24"/>
          <w:szCs w:val="24"/>
        </w:rPr>
        <w:t xml:space="preserve"> : "Pouvoirs des portraits 'vivants' et des images animées dans la fiction fantastique : gros plan sur la nouvelle '</w:t>
      </w:r>
      <w:proofErr w:type="spellStart"/>
      <w:r w:rsidRPr="0016360A">
        <w:rPr>
          <w:rFonts w:ascii="Times New Roman" w:hAnsi="Times New Roman" w:cs="Times New Roman"/>
          <w:sz w:val="24"/>
          <w:szCs w:val="24"/>
        </w:rPr>
        <w:t>Schalken</w:t>
      </w:r>
      <w:proofErr w:type="spellEnd"/>
      <w:r w:rsidRPr="0016360A">
        <w:rPr>
          <w:rFonts w:ascii="Times New Roman" w:hAnsi="Times New Roman" w:cs="Times New Roman"/>
          <w:sz w:val="24"/>
          <w:szCs w:val="24"/>
        </w:rPr>
        <w:t xml:space="preserve"> the </w:t>
      </w:r>
      <w:proofErr w:type="spellStart"/>
      <w:r w:rsidRPr="0016360A">
        <w:rPr>
          <w:rFonts w:ascii="Times New Roman" w:hAnsi="Times New Roman" w:cs="Times New Roman"/>
          <w:sz w:val="24"/>
          <w:szCs w:val="24"/>
        </w:rPr>
        <w:t>Painter</w:t>
      </w:r>
      <w:proofErr w:type="spellEnd"/>
      <w:r w:rsidRPr="0016360A">
        <w:rPr>
          <w:rFonts w:ascii="Times New Roman" w:hAnsi="Times New Roman" w:cs="Times New Roman"/>
          <w:sz w:val="24"/>
          <w:szCs w:val="24"/>
        </w:rPr>
        <w:t xml:space="preserve">' (1851) de Joseph Sheridan Le </w:t>
      </w:r>
      <w:proofErr w:type="spellStart"/>
      <w:r w:rsidRPr="0016360A">
        <w:rPr>
          <w:rFonts w:ascii="Times New Roman" w:hAnsi="Times New Roman" w:cs="Times New Roman"/>
          <w:sz w:val="24"/>
          <w:szCs w:val="24"/>
        </w:rPr>
        <w:t>Fanu</w:t>
      </w:r>
      <w:proofErr w:type="spellEnd"/>
      <w:r w:rsidRPr="0016360A">
        <w:rPr>
          <w:rFonts w:ascii="Times New Roman" w:hAnsi="Times New Roman" w:cs="Times New Roman"/>
          <w:sz w:val="24"/>
          <w:szCs w:val="24"/>
        </w:rPr>
        <w:t>"</w:t>
      </w:r>
    </w:p>
    <w:p w:rsidR="0016360A" w:rsidRPr="0016360A" w:rsidRDefault="0016360A" w:rsidP="0016360A">
      <w:pPr>
        <w:rPr>
          <w:rFonts w:ascii="Times New Roman" w:hAnsi="Times New Roman" w:cs="Times New Roman"/>
          <w:sz w:val="24"/>
          <w:szCs w:val="24"/>
        </w:rPr>
      </w:pPr>
    </w:p>
    <w:p w:rsidR="0016360A" w:rsidRPr="0016360A" w:rsidRDefault="0016360A" w:rsidP="0016360A">
      <w:pPr>
        <w:rPr>
          <w:rFonts w:ascii="Times New Roman" w:hAnsi="Times New Roman" w:cs="Times New Roman"/>
          <w:sz w:val="24"/>
          <w:szCs w:val="24"/>
          <w:lang w:val="en-US"/>
        </w:rPr>
      </w:pPr>
      <w:proofErr w:type="spellStart"/>
      <w:proofErr w:type="gramStart"/>
      <w:r w:rsidRPr="0016360A">
        <w:rPr>
          <w:rFonts w:ascii="Times New Roman" w:hAnsi="Times New Roman" w:cs="Times New Roman"/>
          <w:b/>
          <w:bCs/>
          <w:sz w:val="24"/>
          <w:szCs w:val="24"/>
          <w:lang w:val="en-US"/>
        </w:rPr>
        <w:t>vendredi</w:t>
      </w:r>
      <w:proofErr w:type="spellEnd"/>
      <w:proofErr w:type="gramEnd"/>
      <w:r w:rsidRPr="0016360A">
        <w:rPr>
          <w:rFonts w:ascii="Times New Roman" w:hAnsi="Times New Roman" w:cs="Times New Roman"/>
          <w:b/>
          <w:bCs/>
          <w:sz w:val="24"/>
          <w:szCs w:val="24"/>
          <w:lang w:val="en-US"/>
        </w:rPr>
        <w:t xml:space="preserve"> 22 </w:t>
      </w:r>
      <w:proofErr w:type="spellStart"/>
      <w:r w:rsidRPr="0016360A">
        <w:rPr>
          <w:rFonts w:ascii="Times New Roman" w:hAnsi="Times New Roman" w:cs="Times New Roman"/>
          <w:b/>
          <w:bCs/>
          <w:sz w:val="24"/>
          <w:szCs w:val="24"/>
          <w:lang w:val="en-US"/>
        </w:rPr>
        <w:t>février</w:t>
      </w:r>
      <w:proofErr w:type="spellEnd"/>
      <w:r w:rsidRPr="0016360A">
        <w:rPr>
          <w:rFonts w:ascii="Times New Roman" w:hAnsi="Times New Roman" w:cs="Times New Roman"/>
          <w:b/>
          <w:bCs/>
          <w:sz w:val="24"/>
          <w:szCs w:val="24"/>
          <w:lang w:val="en-US"/>
        </w:rPr>
        <w:t>, 9h30-12h30    </w:t>
      </w:r>
      <w:r>
        <w:rPr>
          <w:rFonts w:ascii="Times New Roman" w:hAnsi="Times New Roman" w:cs="Times New Roman"/>
          <w:sz w:val="24"/>
          <w:szCs w:val="24"/>
          <w:lang w:val="en-US"/>
        </w:rPr>
        <w:br/>
      </w:r>
      <w:r w:rsidRPr="0016360A">
        <w:rPr>
          <w:rFonts w:ascii="Times New Roman" w:hAnsi="Times New Roman" w:cs="Times New Roman"/>
          <w:sz w:val="24"/>
          <w:szCs w:val="24"/>
          <w:lang w:val="en-US"/>
        </w:rPr>
        <w:t xml:space="preserve">Caterina </w:t>
      </w:r>
      <w:proofErr w:type="spellStart"/>
      <w:r w:rsidRPr="0016360A">
        <w:rPr>
          <w:rFonts w:ascii="Times New Roman" w:hAnsi="Times New Roman" w:cs="Times New Roman"/>
          <w:sz w:val="24"/>
          <w:szCs w:val="24"/>
          <w:lang w:val="en-US"/>
        </w:rPr>
        <w:t>Bernardini</w:t>
      </w:r>
      <w:proofErr w:type="spellEnd"/>
      <w:r w:rsidRPr="0016360A">
        <w:rPr>
          <w:rFonts w:ascii="Times New Roman" w:hAnsi="Times New Roman" w:cs="Times New Roman"/>
          <w:sz w:val="24"/>
          <w:szCs w:val="24"/>
          <w:lang w:val="en-US"/>
        </w:rPr>
        <w:t xml:space="preserve"> : "The Presence of the Whitmanian 'Walking Catalogue' in Modernist American Literature"</w:t>
      </w:r>
    </w:p>
    <w:p w:rsidR="0016360A" w:rsidRPr="0016360A" w:rsidRDefault="0016360A" w:rsidP="0016360A">
      <w:pPr>
        <w:rPr>
          <w:rFonts w:ascii="Times New Roman" w:hAnsi="Times New Roman" w:cs="Times New Roman"/>
          <w:sz w:val="24"/>
          <w:szCs w:val="24"/>
          <w:lang w:val="en-US"/>
        </w:rPr>
      </w:pPr>
    </w:p>
    <w:p w:rsidR="0016360A" w:rsidRPr="0016360A" w:rsidRDefault="0016360A" w:rsidP="0016360A">
      <w:pPr>
        <w:rPr>
          <w:rFonts w:ascii="Times New Roman" w:hAnsi="Times New Roman" w:cs="Times New Roman"/>
          <w:sz w:val="24"/>
          <w:szCs w:val="24"/>
        </w:rPr>
      </w:pPr>
      <w:r w:rsidRPr="0016360A">
        <w:rPr>
          <w:rFonts w:ascii="Times New Roman" w:hAnsi="Times New Roman" w:cs="Times New Roman"/>
          <w:b/>
          <w:bCs/>
          <w:sz w:val="24"/>
          <w:szCs w:val="24"/>
        </w:rPr>
        <w:t>vendredi 12 avril, 9h30-12h30    </w:t>
      </w:r>
      <w:r>
        <w:rPr>
          <w:rFonts w:ascii="Times New Roman" w:hAnsi="Times New Roman" w:cs="Times New Roman"/>
          <w:sz w:val="24"/>
          <w:szCs w:val="24"/>
        </w:rPr>
        <w:br/>
        <w:t xml:space="preserve">- </w:t>
      </w:r>
      <w:r w:rsidRPr="0016360A">
        <w:rPr>
          <w:rFonts w:ascii="Times New Roman" w:hAnsi="Times New Roman" w:cs="Times New Roman"/>
          <w:sz w:val="24"/>
          <w:szCs w:val="24"/>
        </w:rPr>
        <w:t xml:space="preserve">Marie Olivier : "Pouvoirs de l’image dans la production Bill Viola / Peter </w:t>
      </w:r>
      <w:proofErr w:type="spellStart"/>
      <w:r w:rsidRPr="0016360A">
        <w:rPr>
          <w:rFonts w:ascii="Times New Roman" w:hAnsi="Times New Roman" w:cs="Times New Roman"/>
          <w:sz w:val="24"/>
          <w:szCs w:val="24"/>
        </w:rPr>
        <w:t>Sellars</w:t>
      </w:r>
      <w:proofErr w:type="spellEnd"/>
      <w:r w:rsidRPr="0016360A">
        <w:rPr>
          <w:rFonts w:ascii="Times New Roman" w:hAnsi="Times New Roman" w:cs="Times New Roman"/>
          <w:sz w:val="24"/>
          <w:szCs w:val="24"/>
        </w:rPr>
        <w:t xml:space="preserve"> de </w:t>
      </w:r>
      <w:r w:rsidRPr="0016360A">
        <w:rPr>
          <w:rFonts w:ascii="Times New Roman" w:hAnsi="Times New Roman" w:cs="Times New Roman"/>
          <w:i/>
          <w:iCs/>
          <w:sz w:val="24"/>
          <w:szCs w:val="24"/>
        </w:rPr>
        <w:t xml:space="preserve">Tristan </w:t>
      </w:r>
      <w:proofErr w:type="spellStart"/>
      <w:r w:rsidRPr="0016360A">
        <w:rPr>
          <w:rFonts w:ascii="Times New Roman" w:hAnsi="Times New Roman" w:cs="Times New Roman"/>
          <w:i/>
          <w:iCs/>
          <w:sz w:val="24"/>
          <w:szCs w:val="24"/>
        </w:rPr>
        <w:t>und</w:t>
      </w:r>
      <w:proofErr w:type="spellEnd"/>
      <w:r w:rsidRPr="0016360A">
        <w:rPr>
          <w:rFonts w:ascii="Times New Roman" w:hAnsi="Times New Roman" w:cs="Times New Roman"/>
          <w:i/>
          <w:iCs/>
          <w:sz w:val="24"/>
          <w:szCs w:val="24"/>
        </w:rPr>
        <w:t xml:space="preserve"> Isolde"</w:t>
      </w:r>
      <w:r w:rsidRPr="0016360A">
        <w:rPr>
          <w:rFonts w:ascii="Times New Roman" w:hAnsi="Times New Roman" w:cs="Times New Roman"/>
          <w:sz w:val="24"/>
          <w:szCs w:val="24"/>
        </w:rPr>
        <w:t> </w:t>
      </w:r>
      <w:bookmarkStart w:id="0" w:name="_GoBack"/>
      <w:bookmarkEnd w:id="0"/>
    </w:p>
    <w:p w:rsidR="0016360A" w:rsidRPr="0016360A" w:rsidRDefault="0016360A" w:rsidP="0016360A">
      <w:pPr>
        <w:rPr>
          <w:rFonts w:ascii="Times New Roman" w:hAnsi="Times New Roman" w:cs="Times New Roman"/>
          <w:sz w:val="24"/>
          <w:szCs w:val="24"/>
        </w:rPr>
      </w:pPr>
      <w:r w:rsidRPr="0016360A">
        <w:rPr>
          <w:rFonts w:ascii="Times New Roman" w:hAnsi="Times New Roman" w:cs="Times New Roman"/>
          <w:sz w:val="24"/>
          <w:szCs w:val="24"/>
        </w:rPr>
        <w:t xml:space="preserve">- Amélie </w:t>
      </w:r>
      <w:proofErr w:type="spellStart"/>
      <w:r w:rsidRPr="0016360A">
        <w:rPr>
          <w:rFonts w:ascii="Times New Roman" w:hAnsi="Times New Roman" w:cs="Times New Roman"/>
          <w:sz w:val="24"/>
          <w:szCs w:val="24"/>
        </w:rPr>
        <w:t>Moisy</w:t>
      </w:r>
      <w:proofErr w:type="spellEnd"/>
      <w:r w:rsidRPr="0016360A">
        <w:rPr>
          <w:rFonts w:ascii="Times New Roman" w:hAnsi="Times New Roman" w:cs="Times New Roman"/>
          <w:sz w:val="24"/>
          <w:szCs w:val="24"/>
        </w:rPr>
        <w:t xml:space="preserve"> : "Le voyageur, le cliché et les langues"</w:t>
      </w:r>
    </w:p>
    <w:p w:rsidR="0016360A" w:rsidRPr="0016360A" w:rsidRDefault="0016360A" w:rsidP="0016360A">
      <w:pPr>
        <w:rPr>
          <w:rFonts w:ascii="Times New Roman" w:hAnsi="Times New Roman" w:cs="Times New Roman"/>
          <w:sz w:val="24"/>
          <w:szCs w:val="24"/>
        </w:rPr>
      </w:pPr>
    </w:p>
    <w:p w:rsidR="0016360A" w:rsidRDefault="0016360A" w:rsidP="0016360A">
      <w:pPr>
        <w:rPr>
          <w:rFonts w:ascii="Times New Roman" w:hAnsi="Times New Roman" w:cs="Times New Roman"/>
          <w:sz w:val="24"/>
          <w:szCs w:val="24"/>
        </w:rPr>
      </w:pPr>
      <w:r w:rsidRPr="0016360A">
        <w:rPr>
          <w:rFonts w:ascii="Times New Roman" w:hAnsi="Times New Roman" w:cs="Times New Roman"/>
          <w:b/>
          <w:bCs/>
          <w:sz w:val="24"/>
          <w:szCs w:val="24"/>
        </w:rPr>
        <w:t>mardi 18 juin, 9h30-12h30    </w:t>
      </w:r>
      <w:r>
        <w:rPr>
          <w:rFonts w:ascii="Times New Roman" w:hAnsi="Times New Roman" w:cs="Times New Roman"/>
          <w:sz w:val="24"/>
          <w:szCs w:val="24"/>
        </w:rPr>
        <w:br/>
      </w:r>
      <w:r w:rsidRPr="0016360A">
        <w:rPr>
          <w:rFonts w:ascii="Times New Roman" w:hAnsi="Times New Roman" w:cs="Times New Roman"/>
          <w:sz w:val="24"/>
          <w:szCs w:val="24"/>
        </w:rPr>
        <w:t xml:space="preserve">Laure De </w:t>
      </w:r>
      <w:proofErr w:type="spellStart"/>
      <w:r w:rsidRPr="0016360A">
        <w:rPr>
          <w:rFonts w:ascii="Times New Roman" w:hAnsi="Times New Roman" w:cs="Times New Roman"/>
          <w:sz w:val="24"/>
          <w:szCs w:val="24"/>
        </w:rPr>
        <w:t>Nervaux-Gavoty</w:t>
      </w:r>
      <w:proofErr w:type="spellEnd"/>
      <w:r w:rsidRPr="0016360A">
        <w:rPr>
          <w:rFonts w:ascii="Times New Roman" w:hAnsi="Times New Roman" w:cs="Times New Roman"/>
          <w:sz w:val="24"/>
          <w:szCs w:val="24"/>
        </w:rPr>
        <w:t xml:space="preserve"> : "Des pouvoirs de l'image dans les autobiographies visuelles"</w:t>
      </w:r>
    </w:p>
    <w:p w:rsidR="0016360A" w:rsidRPr="0016360A" w:rsidRDefault="0016360A" w:rsidP="0016360A">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rsidR="004A157F" w:rsidRPr="0016360A" w:rsidRDefault="0016360A" w:rsidP="0016360A">
      <w:pPr>
        <w:jc w:val="right"/>
        <w:rPr>
          <w:rFonts w:ascii="Times New Roman" w:hAnsi="Times New Roman" w:cs="Times New Roman"/>
          <w:sz w:val="24"/>
          <w:szCs w:val="24"/>
        </w:rPr>
      </w:pPr>
      <w:r w:rsidRPr="0016360A">
        <w:rPr>
          <w:rFonts w:ascii="Times New Roman" w:hAnsi="Times New Roman" w:cs="Times New Roman"/>
          <w:b/>
          <w:sz w:val="24"/>
          <w:szCs w:val="24"/>
        </w:rPr>
        <w:t>Contacts</w:t>
      </w:r>
      <w:r>
        <w:rPr>
          <w:rFonts w:ascii="Times New Roman" w:hAnsi="Times New Roman" w:cs="Times New Roman"/>
          <w:sz w:val="24"/>
          <w:szCs w:val="24"/>
        </w:rPr>
        <w:br/>
      </w:r>
      <w:r w:rsidRPr="0016360A">
        <w:rPr>
          <w:rFonts w:ascii="Times New Roman" w:hAnsi="Times New Roman" w:cs="Times New Roman"/>
          <w:sz w:val="24"/>
          <w:szCs w:val="24"/>
        </w:rPr>
        <w:t>Charlotte Coffin &lt;</w:t>
      </w:r>
      <w:hyperlink r:id="rId6" w:history="1">
        <w:r w:rsidRPr="0016360A">
          <w:rPr>
            <w:rStyle w:val="Lienhypertexte"/>
            <w:rFonts w:ascii="Times New Roman" w:hAnsi="Times New Roman" w:cs="Times New Roman"/>
            <w:sz w:val="24"/>
            <w:szCs w:val="24"/>
          </w:rPr>
          <w:t>charlotte.coffin@u-pec.fr</w:t>
        </w:r>
      </w:hyperlink>
      <w:r w:rsidRPr="0016360A">
        <w:rPr>
          <w:rFonts w:ascii="Times New Roman" w:hAnsi="Times New Roman" w:cs="Times New Roman"/>
          <w:sz w:val="24"/>
          <w:szCs w:val="24"/>
        </w:rPr>
        <w:t>&gt;</w:t>
      </w:r>
      <w:r w:rsidRPr="0016360A">
        <w:rPr>
          <w:rFonts w:ascii="Times New Roman" w:hAnsi="Times New Roman" w:cs="Times New Roman"/>
          <w:sz w:val="24"/>
          <w:szCs w:val="24"/>
        </w:rPr>
        <w:br/>
        <w:t>Claire Fabre &lt;</w:t>
      </w:r>
      <w:hyperlink r:id="rId7" w:history="1">
        <w:r w:rsidRPr="0016360A">
          <w:rPr>
            <w:rStyle w:val="Lienhypertexte"/>
            <w:rFonts w:ascii="Times New Roman" w:hAnsi="Times New Roman" w:cs="Times New Roman"/>
            <w:sz w:val="24"/>
            <w:szCs w:val="24"/>
          </w:rPr>
          <w:t>claire.fabre-clark@u-pec.fr</w:t>
        </w:r>
      </w:hyperlink>
      <w:r w:rsidRPr="0016360A">
        <w:rPr>
          <w:rFonts w:ascii="Times New Roman" w:hAnsi="Times New Roman" w:cs="Times New Roman"/>
          <w:sz w:val="24"/>
          <w:szCs w:val="24"/>
        </w:rPr>
        <w:t>&gt;</w:t>
      </w:r>
    </w:p>
    <w:sectPr w:rsidR="004A157F" w:rsidRPr="001636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60A" w:rsidRDefault="0016360A" w:rsidP="0016360A">
      <w:pPr>
        <w:spacing w:after="0" w:line="240" w:lineRule="auto"/>
      </w:pPr>
      <w:r>
        <w:separator/>
      </w:r>
    </w:p>
  </w:endnote>
  <w:endnote w:type="continuationSeparator" w:id="0">
    <w:p w:rsidR="0016360A" w:rsidRDefault="0016360A" w:rsidP="0016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60A" w:rsidRDefault="0016360A" w:rsidP="0016360A">
      <w:pPr>
        <w:spacing w:after="0" w:line="240" w:lineRule="auto"/>
      </w:pPr>
      <w:r>
        <w:separator/>
      </w:r>
    </w:p>
  </w:footnote>
  <w:footnote w:type="continuationSeparator" w:id="0">
    <w:p w:rsidR="0016360A" w:rsidRDefault="0016360A" w:rsidP="00163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0A"/>
    <w:rsid w:val="0016360A"/>
    <w:rsid w:val="0021693D"/>
    <w:rsid w:val="009D24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10EC9-FE7B-4768-9E20-681146E4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360A"/>
    <w:rPr>
      <w:color w:val="0563C1" w:themeColor="hyperlink"/>
      <w:u w:val="single"/>
    </w:rPr>
  </w:style>
  <w:style w:type="paragraph" w:styleId="En-tte">
    <w:name w:val="header"/>
    <w:basedOn w:val="Normal"/>
    <w:link w:val="En-tteCar"/>
    <w:uiPriority w:val="99"/>
    <w:unhideWhenUsed/>
    <w:rsid w:val="0016360A"/>
    <w:pPr>
      <w:tabs>
        <w:tab w:val="center" w:pos="4536"/>
        <w:tab w:val="right" w:pos="9072"/>
      </w:tabs>
      <w:spacing w:after="0" w:line="240" w:lineRule="auto"/>
    </w:pPr>
  </w:style>
  <w:style w:type="character" w:customStyle="1" w:styleId="En-tteCar">
    <w:name w:val="En-tête Car"/>
    <w:basedOn w:val="Policepardfaut"/>
    <w:link w:val="En-tte"/>
    <w:uiPriority w:val="99"/>
    <w:rsid w:val="0016360A"/>
  </w:style>
  <w:style w:type="paragraph" w:styleId="Pieddepage">
    <w:name w:val="footer"/>
    <w:basedOn w:val="Normal"/>
    <w:link w:val="PieddepageCar"/>
    <w:uiPriority w:val="99"/>
    <w:unhideWhenUsed/>
    <w:rsid w:val="001636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5259">
      <w:bodyDiv w:val="1"/>
      <w:marLeft w:val="0"/>
      <w:marRight w:val="0"/>
      <w:marTop w:val="0"/>
      <w:marBottom w:val="0"/>
      <w:divBdr>
        <w:top w:val="none" w:sz="0" w:space="0" w:color="auto"/>
        <w:left w:val="none" w:sz="0" w:space="0" w:color="auto"/>
        <w:bottom w:val="none" w:sz="0" w:space="0" w:color="auto"/>
        <w:right w:val="none" w:sz="0" w:space="0" w:color="auto"/>
      </w:divBdr>
    </w:div>
    <w:div w:id="4436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laire.fabre-clark@u-pec.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rlotte.coffin@u-pec.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1AA31F06</Template>
  <TotalTime>2</TotalTime>
  <Pages>1</Pages>
  <Words>240</Words>
  <Characters>1322</Characters>
  <Application>Microsoft Office Word</Application>
  <DocSecurity>0</DocSecurity>
  <Lines>11</Lines>
  <Paragraphs>3</Paragraphs>
  <ScaleCrop>false</ScaleCrop>
  <Company>UPEC</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Jaricot</dc:creator>
  <cp:keywords/>
  <dc:description/>
  <cp:lastModifiedBy>Justin Jaricot</cp:lastModifiedBy>
  <cp:revision>1</cp:revision>
  <dcterms:created xsi:type="dcterms:W3CDTF">2018-10-31T14:53:00Z</dcterms:created>
  <dcterms:modified xsi:type="dcterms:W3CDTF">2018-10-31T14:55:00Z</dcterms:modified>
</cp:coreProperties>
</file>